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33" w:rsidRDefault="004F63E7" w:rsidP="009B3430">
      <w:pPr>
        <w:spacing w:after="0" w:line="240" w:lineRule="auto"/>
        <w:ind w:left="-851" w:righ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3430">
        <w:rPr>
          <w:rFonts w:ascii="Times New Roman" w:hAnsi="Times New Roman" w:cs="Times New Roman"/>
          <w:sz w:val="24"/>
          <w:szCs w:val="24"/>
          <w:u w:val="single"/>
        </w:rPr>
        <w:t>Klauzula i</w:t>
      </w:r>
      <w:r w:rsidR="009B3430" w:rsidRPr="009B3430">
        <w:rPr>
          <w:rFonts w:ascii="Times New Roman" w:hAnsi="Times New Roman" w:cs="Times New Roman"/>
          <w:sz w:val="24"/>
          <w:szCs w:val="24"/>
          <w:u w:val="single"/>
        </w:rPr>
        <w:t>nformacyjna Przedszkola nr 26 „B</w:t>
      </w:r>
      <w:r w:rsidRPr="009B3430">
        <w:rPr>
          <w:rFonts w:ascii="Times New Roman" w:hAnsi="Times New Roman" w:cs="Times New Roman"/>
          <w:sz w:val="24"/>
          <w:szCs w:val="24"/>
          <w:u w:val="single"/>
        </w:rPr>
        <w:t>ajkowa Kraina” w Gdyni</w:t>
      </w:r>
    </w:p>
    <w:p w:rsidR="009B3430" w:rsidRPr="009B3430" w:rsidRDefault="009B3430" w:rsidP="009B3430">
      <w:pPr>
        <w:spacing w:after="0" w:line="240" w:lineRule="auto"/>
        <w:ind w:left="-851" w:righ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F63E7" w:rsidRPr="009B3430" w:rsidRDefault="004F63E7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  <w:u w:val="single"/>
        </w:rPr>
      </w:pPr>
      <w:r w:rsidRPr="009B3430">
        <w:rPr>
          <w:rFonts w:ascii="Times New Roman" w:hAnsi="Times New Roman" w:cs="Times New Roman"/>
          <w:sz w:val="24"/>
          <w:szCs w:val="24"/>
          <w:u w:val="single"/>
        </w:rPr>
        <w:t>Podstawa prawna:</w:t>
      </w:r>
    </w:p>
    <w:p w:rsidR="004F63E7" w:rsidRPr="009B3430" w:rsidRDefault="004F63E7" w:rsidP="009B3430">
      <w:pPr>
        <w:pStyle w:val="Akapitzlist"/>
        <w:numPr>
          <w:ilvl w:val="0"/>
          <w:numId w:val="1"/>
        </w:numPr>
        <w:spacing w:after="0" w:line="240" w:lineRule="auto"/>
        <w:ind w:left="-856" w:right="-851" w:hanging="357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B343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B3430">
        <w:rPr>
          <w:rFonts w:ascii="Times New Roman" w:hAnsi="Times New Roman" w:cs="Times New Roman"/>
          <w:sz w:val="24"/>
          <w:szCs w:val="24"/>
        </w:rPr>
        <w:t>. UE L 119 z 4 maja 2016 r.);</w:t>
      </w:r>
    </w:p>
    <w:p w:rsidR="004F63E7" w:rsidRPr="009B3430" w:rsidRDefault="004F63E7" w:rsidP="009B3430">
      <w:pPr>
        <w:pStyle w:val="Akapitzlist"/>
        <w:numPr>
          <w:ilvl w:val="0"/>
          <w:numId w:val="1"/>
        </w:num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Ustawa z dnia 14 grudnia 2016 r. Prawo oświatowe (</w:t>
      </w:r>
      <w:proofErr w:type="spellStart"/>
      <w:r w:rsidRPr="009B343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B3430">
        <w:rPr>
          <w:rFonts w:ascii="Times New Roman" w:hAnsi="Times New Roman" w:cs="Times New Roman"/>
          <w:sz w:val="24"/>
          <w:szCs w:val="24"/>
        </w:rPr>
        <w:t xml:space="preserve">. z 2019 r. poz. 1148 z </w:t>
      </w:r>
      <w:proofErr w:type="spellStart"/>
      <w:r w:rsidRPr="009B34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3430">
        <w:rPr>
          <w:rFonts w:ascii="Times New Roman" w:hAnsi="Times New Roman" w:cs="Times New Roman"/>
          <w:sz w:val="24"/>
          <w:szCs w:val="24"/>
        </w:rPr>
        <w:t>. zm.);</w:t>
      </w:r>
    </w:p>
    <w:p w:rsidR="004F63E7" w:rsidRPr="009B3430" w:rsidRDefault="004F63E7" w:rsidP="009B3430">
      <w:pPr>
        <w:pStyle w:val="Akapitzlist"/>
        <w:numPr>
          <w:ilvl w:val="0"/>
          <w:numId w:val="1"/>
        </w:num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 xml:space="preserve">Ustawa z dnia 7 września 1991 r. o systemie oświaty (Dz. U. z 2019 r. poz. 1481 z </w:t>
      </w:r>
      <w:proofErr w:type="spellStart"/>
      <w:r w:rsidRPr="009B34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3430">
        <w:rPr>
          <w:rFonts w:ascii="Times New Roman" w:hAnsi="Times New Roman" w:cs="Times New Roman"/>
          <w:sz w:val="24"/>
          <w:szCs w:val="24"/>
        </w:rPr>
        <w:t>. zm.);</w:t>
      </w:r>
    </w:p>
    <w:p w:rsidR="004F63E7" w:rsidRPr="009B3430" w:rsidRDefault="004F63E7" w:rsidP="009B3430">
      <w:pPr>
        <w:pStyle w:val="Akapitzlist"/>
        <w:numPr>
          <w:ilvl w:val="0"/>
          <w:numId w:val="1"/>
        </w:num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Ustawa z dnia 15 kwietnia 2011 r. o systemie informacji oświatowej z późniejszymi zmianami (Dz. U. z 2018 r. poz. 1900);</w:t>
      </w:r>
    </w:p>
    <w:p w:rsidR="004F63E7" w:rsidRDefault="004F63E7" w:rsidP="009B3430">
      <w:pPr>
        <w:pStyle w:val="Akapitzlist"/>
        <w:numPr>
          <w:ilvl w:val="0"/>
          <w:numId w:val="1"/>
        </w:num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 zasad organizacji i udzielania pomocy psychologiczno- pedagogicznej w publicznych przedszkolach, szkołach i placówkach (</w:t>
      </w:r>
      <w:proofErr w:type="spellStart"/>
      <w:r w:rsidRPr="009B343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B3430">
        <w:rPr>
          <w:rFonts w:ascii="Times New Roman" w:hAnsi="Times New Roman" w:cs="Times New Roman"/>
          <w:sz w:val="24"/>
          <w:szCs w:val="24"/>
        </w:rPr>
        <w:t>. z 2017 r. poz. 1591)</w:t>
      </w:r>
    </w:p>
    <w:p w:rsidR="009B3430" w:rsidRPr="009B3430" w:rsidRDefault="009B3430" w:rsidP="009B3430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  <w:u w:val="single"/>
        </w:rPr>
      </w:pPr>
      <w:r w:rsidRPr="009B3430">
        <w:rPr>
          <w:rFonts w:ascii="Times New Roman" w:hAnsi="Times New Roman" w:cs="Times New Roman"/>
          <w:sz w:val="24"/>
          <w:szCs w:val="24"/>
          <w:u w:val="single"/>
        </w:rPr>
        <w:t>Informujemy, że:</w:t>
      </w:r>
    </w:p>
    <w:p w:rsidR="00D12A19" w:rsidRPr="009B3430" w:rsidRDefault="00D12A19" w:rsidP="009B3430">
      <w:pPr>
        <w:pStyle w:val="Akapitzlist"/>
        <w:numPr>
          <w:ilvl w:val="0"/>
          <w:numId w:val="2"/>
        </w:num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Administratorem Pani/ Pana danych osobowych oraz danych osobowych Pana/Pani dziecka jest Przedszkole nr 26 Bajkowa Kraina, ul. Starogardzka 10A, 81-050 Gdynia</w:t>
      </w:r>
    </w:p>
    <w:p w:rsidR="00D12A19" w:rsidRPr="009B3430" w:rsidRDefault="00D12A19" w:rsidP="009B3430">
      <w:pPr>
        <w:pStyle w:val="Akapitzlist"/>
        <w:numPr>
          <w:ilvl w:val="0"/>
          <w:numId w:val="2"/>
        </w:num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 xml:space="preserve">Inspektorem danych osobowych jest Pani Aleksandra </w:t>
      </w:r>
      <w:proofErr w:type="spellStart"/>
      <w:r w:rsidRPr="009B3430">
        <w:rPr>
          <w:rFonts w:ascii="Times New Roman" w:hAnsi="Times New Roman" w:cs="Times New Roman"/>
          <w:sz w:val="24"/>
          <w:szCs w:val="24"/>
        </w:rPr>
        <w:t>Nodzyńska</w:t>
      </w:r>
      <w:proofErr w:type="spellEnd"/>
      <w:r w:rsidRPr="009B3430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Pr="009B3430">
          <w:rPr>
            <w:rStyle w:val="Hipercze"/>
            <w:rFonts w:ascii="Times New Roman" w:hAnsi="Times New Roman" w:cs="Times New Roman"/>
            <w:sz w:val="24"/>
            <w:szCs w:val="24"/>
          </w:rPr>
          <w:t>iod.edu@gdynia.pl</w:t>
        </w:r>
      </w:hyperlink>
    </w:p>
    <w:p w:rsidR="00D12A19" w:rsidRPr="009B3430" w:rsidRDefault="00D12A19" w:rsidP="009B3430">
      <w:pPr>
        <w:pStyle w:val="Akapitzlist"/>
        <w:numPr>
          <w:ilvl w:val="0"/>
          <w:numId w:val="2"/>
        </w:num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 xml:space="preserve">Celem zbierania danych jest wypełnienie statutowych zadań Przedszkola w zakresie opieki, wychowania i kształcenia Pani/Pana dziecka (art.6 ust.1 </w:t>
      </w:r>
      <w:proofErr w:type="spellStart"/>
      <w:r w:rsidRPr="009B3430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9B3430">
        <w:rPr>
          <w:rFonts w:ascii="Times New Roman" w:hAnsi="Times New Roman" w:cs="Times New Roman"/>
          <w:sz w:val="24"/>
          <w:szCs w:val="24"/>
        </w:rPr>
        <w:t>).</w:t>
      </w:r>
    </w:p>
    <w:p w:rsidR="00D12A19" w:rsidRPr="009B3430" w:rsidRDefault="00D12A19" w:rsidP="009B3430">
      <w:pPr>
        <w:pStyle w:val="Akapitzlist"/>
        <w:numPr>
          <w:ilvl w:val="0"/>
          <w:numId w:val="2"/>
        </w:num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Dane udostępnione przez Pana/Panią będą przekazywane:</w:t>
      </w: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- podmiotom przetwarzającym dane w naszym imieniu w procesie rekrutacji do przedszkola i kontynuacji edukacji przedszkolnej oraz udzielania pomocy psychologiczno- pedagogicznej wychowankom przedszkola</w:t>
      </w: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-  podmiotom udostępniającym nam programy umożliwiające naliczanie odpłatności za pobyt dziecka w przedszkolu,</w:t>
      </w: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- szkołom podstawowym w celach informacyjnych dotyczących realizacji obowiązku przedszkolnego;</w:t>
      </w: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- Systemowi Informacji Oświatowej w celach statystycznych</w:t>
      </w: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5. Odbiorcami danych będą tylko instytucje upoważnione z mocy prawa.</w:t>
      </w: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6.  Dane udostępnione przez Pana/Panią nie będą podlegały filtrowaniu.</w:t>
      </w: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7. Administrator danych nie przekazuje danych osobowych do państw trzecich lub organizacji międzynarodowych.</w:t>
      </w:r>
    </w:p>
    <w:p w:rsidR="00D12A19" w:rsidRPr="009B3430" w:rsidRDefault="00D12A19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 xml:space="preserve">8. </w:t>
      </w:r>
      <w:r w:rsidR="001935A8" w:rsidRPr="009B3430">
        <w:rPr>
          <w:rFonts w:ascii="Times New Roman" w:hAnsi="Times New Roman" w:cs="Times New Roman"/>
          <w:sz w:val="24"/>
          <w:szCs w:val="24"/>
        </w:rPr>
        <w:t>Dane osobowe będą przetwarzane i przechowywane przez okres nie dłuższy niż jest to niezbędne do celów dla jakich zostały zebrane, w tym przez okres przewidziany w przepisach dotyczących przechowywania i archiwizacji dokumentów.</w:t>
      </w:r>
    </w:p>
    <w:p w:rsidR="001935A8" w:rsidRPr="009B3430" w:rsidRDefault="001935A8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9. Na mocy przysługujących Pni/Panu uprawnień może Pan/Pani złożyć do Dyrektora jako Administratora Danych Osobowych wniosek o:</w:t>
      </w:r>
    </w:p>
    <w:p w:rsidR="002243B7" w:rsidRPr="009B3430" w:rsidRDefault="002243B7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- sprostowanie/poprawienie danych osobowych własnych lub dziecka,</w:t>
      </w:r>
    </w:p>
    <w:p w:rsidR="002243B7" w:rsidRPr="009B3430" w:rsidRDefault="002243B7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- usuniecie danych przetwarzanych bezpodstawnie lub umieszczonych na naszej stronie internetowej,</w:t>
      </w:r>
    </w:p>
    <w:p w:rsidR="002243B7" w:rsidRPr="009B3430" w:rsidRDefault="002243B7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- ograniczenie przetwarzania danych osobowych,</w:t>
      </w:r>
    </w:p>
    <w:p w:rsidR="002243B7" w:rsidRPr="009B3430" w:rsidRDefault="002243B7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- dostęp do danych (o informację o przetwarzanych danych oraz kopie danych).</w:t>
      </w:r>
    </w:p>
    <w:p w:rsidR="002243B7" w:rsidRPr="009B3430" w:rsidRDefault="002243B7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10. Informujemy o przysługującym Pani/Panu prawie do wniesienia sprzeciwu wobec przetwarzania danych Pani/Pana lub danych Pani/Pana dziecka. W przypadku sprzeciwu nie będziemy mogli przetwarzać Pani/Pana danych osobowych lub danych osobowych Pani/Pana dziecka, chyba że wykażemy, iż istnieją ważne, prawnie uzasadnione podstawy do przetwarzania danych, a zwłaszcza dla wypełniania statutowych zobowiązań Przedszkola wobec Pani/Pana dziecka.</w:t>
      </w:r>
    </w:p>
    <w:p w:rsidR="002243B7" w:rsidRPr="009B3430" w:rsidRDefault="002243B7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11. Dane osobowe Pani/Pana oraz Pani/Pana dziecka będą przetwarzane w formie papierowej i elektronicznej.</w:t>
      </w:r>
    </w:p>
    <w:p w:rsidR="009B3430" w:rsidRPr="009B3430" w:rsidRDefault="002243B7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12. Jeżeli uważa Pani/Pan, że przetwarzanie Pa</w:t>
      </w:r>
      <w:r w:rsidR="009B3430" w:rsidRPr="009B3430">
        <w:rPr>
          <w:rFonts w:ascii="Times New Roman" w:hAnsi="Times New Roman" w:cs="Times New Roman"/>
          <w:sz w:val="24"/>
          <w:szCs w:val="24"/>
        </w:rPr>
        <w:t>ni/Pana danych osobowych lub dan</w:t>
      </w:r>
      <w:r w:rsidRPr="009B3430">
        <w:rPr>
          <w:rFonts w:ascii="Times New Roman" w:hAnsi="Times New Roman" w:cs="Times New Roman"/>
          <w:sz w:val="24"/>
          <w:szCs w:val="24"/>
        </w:rPr>
        <w:t>ych osobowych Pani/Pana dziecka narusza przepisy prawa, ma Pani/Pan prawo wnieść skargę do Prezesa Urzędu Ochrony Danych Osobowych.</w:t>
      </w:r>
    </w:p>
    <w:p w:rsidR="009B3430" w:rsidRPr="009B3430" w:rsidRDefault="009B3430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</w:p>
    <w:p w:rsidR="009B3430" w:rsidRPr="009B3430" w:rsidRDefault="009B3430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  <w:u w:val="single"/>
        </w:rPr>
      </w:pPr>
      <w:r w:rsidRPr="009B3430">
        <w:rPr>
          <w:rFonts w:ascii="Times New Roman" w:hAnsi="Times New Roman" w:cs="Times New Roman"/>
          <w:sz w:val="24"/>
          <w:szCs w:val="24"/>
          <w:u w:val="single"/>
        </w:rPr>
        <w:t>Dane kontaktowe Przedszkola</w:t>
      </w:r>
    </w:p>
    <w:p w:rsidR="009B3430" w:rsidRPr="009B3430" w:rsidRDefault="009B3430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>Przedszkole nr 26 „Bajkowa Kraina”, ul. Starogardzka 10A, 81-050 Gdynia</w:t>
      </w:r>
    </w:p>
    <w:p w:rsidR="002243B7" w:rsidRPr="009B3430" w:rsidRDefault="009B3430" w:rsidP="009B3430">
      <w:pPr>
        <w:spacing w:after="0" w:line="240" w:lineRule="auto"/>
        <w:ind w:left="-851" w:right="-851"/>
        <w:rPr>
          <w:rFonts w:ascii="Times New Roman" w:hAnsi="Times New Roman" w:cs="Times New Roman"/>
          <w:sz w:val="24"/>
          <w:szCs w:val="24"/>
        </w:rPr>
      </w:pPr>
      <w:r w:rsidRPr="009B3430">
        <w:rPr>
          <w:rFonts w:ascii="Times New Roman" w:hAnsi="Times New Roman" w:cs="Times New Roman"/>
          <w:sz w:val="24"/>
          <w:szCs w:val="24"/>
        </w:rPr>
        <w:t xml:space="preserve">Administrator Ochrony Danych w Przedszkolu: Aleksandra </w:t>
      </w:r>
      <w:proofErr w:type="spellStart"/>
      <w:r w:rsidRPr="009B3430">
        <w:rPr>
          <w:rFonts w:ascii="Times New Roman" w:hAnsi="Times New Roman" w:cs="Times New Roman"/>
          <w:sz w:val="24"/>
          <w:szCs w:val="24"/>
        </w:rPr>
        <w:t>Nodzyńska</w:t>
      </w:r>
      <w:proofErr w:type="spellEnd"/>
      <w:r w:rsidR="002243B7" w:rsidRPr="009B3430">
        <w:rPr>
          <w:rFonts w:ascii="Times New Roman" w:hAnsi="Times New Roman" w:cs="Times New Roman"/>
          <w:sz w:val="24"/>
          <w:szCs w:val="24"/>
        </w:rPr>
        <w:br/>
      </w:r>
    </w:p>
    <w:sectPr w:rsidR="002243B7" w:rsidRPr="009B3430" w:rsidSect="009B343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2578"/>
    <w:multiLevelType w:val="hybridMultilevel"/>
    <w:tmpl w:val="929CF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40C0A"/>
    <w:multiLevelType w:val="hybridMultilevel"/>
    <w:tmpl w:val="1334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F63E7"/>
    <w:rsid w:val="001935A8"/>
    <w:rsid w:val="002243B7"/>
    <w:rsid w:val="00316A91"/>
    <w:rsid w:val="003D530F"/>
    <w:rsid w:val="004F63E7"/>
    <w:rsid w:val="00962AA7"/>
    <w:rsid w:val="009B3430"/>
    <w:rsid w:val="00D12A19"/>
    <w:rsid w:val="00FB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3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edu@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cp:lastPrinted>2021-01-22T09:59:00Z</cp:lastPrinted>
  <dcterms:created xsi:type="dcterms:W3CDTF">2021-01-22T10:16:00Z</dcterms:created>
  <dcterms:modified xsi:type="dcterms:W3CDTF">2021-01-22T10:16:00Z</dcterms:modified>
</cp:coreProperties>
</file>